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B0B59" w14:textId="1213DA27" w:rsidR="004F48A9" w:rsidRDefault="00502E2D">
      <w:r>
        <w:rPr>
          <w:noProof/>
        </w:rPr>
        <w:drawing>
          <wp:anchor distT="0" distB="0" distL="114300" distR="114300" simplePos="0" relativeHeight="251658240" behindDoc="1" locked="0" layoutInCell="1" allowOverlap="1" wp14:anchorId="4D4C501C" wp14:editId="56619077">
            <wp:simplePos x="0" y="0"/>
            <wp:positionH relativeFrom="margin">
              <wp:align>center</wp:align>
            </wp:positionH>
            <wp:positionV relativeFrom="paragraph">
              <wp:posOffset>-676275</wp:posOffset>
            </wp:positionV>
            <wp:extent cx="2287905" cy="6381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54" b="16056"/>
                    <a:stretch/>
                  </pic:blipFill>
                  <pic:spPr bwMode="auto">
                    <a:xfrm>
                      <a:off x="0" y="0"/>
                      <a:ext cx="2287973" cy="63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F3E9B" w14:textId="77777777" w:rsidR="002144D1" w:rsidRDefault="002144D1" w:rsidP="004F48A9">
      <w:pPr>
        <w:jc w:val="center"/>
      </w:pPr>
    </w:p>
    <w:p w14:paraId="13E1A218" w14:textId="5B21B8BA" w:rsidR="004F48A9" w:rsidRDefault="00D30B50" w:rsidP="004F48A9">
      <w:pPr>
        <w:jc w:val="center"/>
        <w:rPr>
          <w:b/>
          <w:sz w:val="24"/>
          <w:szCs w:val="24"/>
        </w:rPr>
      </w:pPr>
      <w:r w:rsidRPr="00D30B50">
        <w:rPr>
          <w:b/>
          <w:sz w:val="24"/>
          <w:szCs w:val="24"/>
        </w:rPr>
        <w:t>COMMUNITY TRANSFORMATION PROJECT</w:t>
      </w:r>
    </w:p>
    <w:p w14:paraId="37B8A125" w14:textId="77777777" w:rsidR="00626E97" w:rsidRPr="00D30B50" w:rsidRDefault="00626E97" w:rsidP="004F48A9">
      <w:pPr>
        <w:jc w:val="center"/>
        <w:rPr>
          <w:b/>
          <w:sz w:val="24"/>
          <w:szCs w:val="24"/>
        </w:rPr>
      </w:pPr>
    </w:p>
    <w:p w14:paraId="521427D8" w14:textId="77777777" w:rsidR="00ED1B53" w:rsidRPr="009E79EA" w:rsidRDefault="00ED1B53" w:rsidP="00ED1B53">
      <w:pPr>
        <w:spacing w:after="0"/>
        <w:jc w:val="center"/>
        <w:rPr>
          <w:sz w:val="24"/>
          <w:szCs w:val="24"/>
        </w:rPr>
      </w:pPr>
    </w:p>
    <w:p w14:paraId="6A495AFD" w14:textId="5877640A" w:rsidR="009E79EA" w:rsidRPr="009E79EA" w:rsidRDefault="00CF5880" w:rsidP="009E79EA">
      <w:pPr>
        <w:rPr>
          <w:b/>
          <w:u w:val="single"/>
        </w:rPr>
      </w:pPr>
      <w:r>
        <w:rPr>
          <w:b/>
          <w:u w:val="single"/>
        </w:rPr>
        <w:t>OVERVIEW</w:t>
      </w:r>
    </w:p>
    <w:p w14:paraId="4E098B0C" w14:textId="77777777" w:rsidR="008E4BB4" w:rsidRPr="008E4BB4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 w:rsidRPr="008E4BB4">
        <w:rPr>
          <w:rFonts w:ascii="Times New Roman" w:hAnsi="Times New Roman" w:cs="Times New Roman"/>
          <w:sz w:val="24"/>
          <w:szCs w:val="24"/>
          <w:lang w:val="en"/>
        </w:rPr>
        <w:t>One of the main functions of Public Health is to ensure that the population remains healthy, free of disease or illness risks.</w:t>
      </w:r>
    </w:p>
    <w:p w14:paraId="5F2829C4" w14:textId="7745AE38" w:rsidR="008E4BB4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   To meet this goal the population is kept under continuous surveillance. That is why, day by day changes in public policy emerge directly affecting the health of </w:t>
      </w:r>
      <w:r w:rsidR="00D5319E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>citizens transform</w:t>
      </w:r>
      <w:r w:rsidR="00D5319E">
        <w:rPr>
          <w:rFonts w:ascii="Times New Roman" w:hAnsi="Times New Roman" w:cs="Times New Roman"/>
          <w:sz w:val="24"/>
          <w:szCs w:val="24"/>
          <w:lang w:val="en"/>
        </w:rPr>
        <w:t>ing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their quality of life.</w:t>
      </w:r>
    </w:p>
    <w:p w14:paraId="47398B56" w14:textId="57975FF5" w:rsidR="00CF5880" w:rsidRPr="00CF5880" w:rsidRDefault="00CF5880" w:rsidP="008E4BB4">
      <w:pPr>
        <w:rPr>
          <w:rFonts w:cstheme="minorHAnsi"/>
          <w:b/>
          <w:bCs/>
          <w:u w:val="single"/>
          <w:lang w:val="en"/>
        </w:rPr>
      </w:pPr>
      <w:r>
        <w:rPr>
          <w:rFonts w:cstheme="minorHAnsi"/>
          <w:b/>
          <w:bCs/>
          <w:u w:val="single"/>
          <w:lang w:val="en"/>
        </w:rPr>
        <w:t>PURPOSE AND OBJECTIVES</w:t>
      </w:r>
    </w:p>
    <w:p w14:paraId="0F44DAE5" w14:textId="65490C0C" w:rsidR="00CF5880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 w:rsidRPr="008E4BB4">
        <w:rPr>
          <w:rFonts w:ascii="Times New Roman" w:hAnsi="Times New Roman" w:cs="Times New Roman"/>
          <w:sz w:val="24"/>
          <w:szCs w:val="24"/>
          <w:lang w:val="en"/>
        </w:rPr>
        <w:t>    This activity consists</w:t>
      </w:r>
      <w:r w:rsidR="00D5319E">
        <w:rPr>
          <w:rFonts w:ascii="Times New Roman" w:hAnsi="Times New Roman" w:cs="Times New Roman"/>
          <w:sz w:val="24"/>
          <w:szCs w:val="24"/>
          <w:lang w:val="en"/>
        </w:rPr>
        <w:t xml:space="preserve"> in two main purposes. First,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>analyze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directly how 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 xml:space="preserve">a community as part of 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the population has been transformed </w:t>
      </w:r>
      <w:r>
        <w:rPr>
          <w:rFonts w:ascii="Times New Roman" w:hAnsi="Times New Roman" w:cs="Times New Roman"/>
          <w:sz w:val="24"/>
          <w:szCs w:val="24"/>
          <w:lang w:val="en"/>
        </w:rPr>
        <w:t>because of Public Health implementations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D5319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CF5880" w:rsidRPr="00CF5880">
        <w:rPr>
          <w:rFonts w:ascii="Times New Roman" w:hAnsi="Times New Roman" w:cs="Times New Roman"/>
          <w:sz w:val="24"/>
          <w:szCs w:val="24"/>
          <w:lang w:val="en"/>
        </w:rPr>
        <w:t>Secondly, to explore, as future primary care healthcare providers, new ideas or projects focusing to improve and transform the community public health.</w:t>
      </w:r>
    </w:p>
    <w:p w14:paraId="3E602497" w14:textId="22196BC0" w:rsidR="00CF5880" w:rsidRPr="00CF5880" w:rsidRDefault="00CF5880" w:rsidP="008E4BB4">
      <w:pPr>
        <w:rPr>
          <w:rFonts w:cstheme="minorHAnsi"/>
          <w:lang w:val="en"/>
        </w:rPr>
      </w:pPr>
      <w:r>
        <w:rPr>
          <w:rFonts w:cstheme="minorHAnsi"/>
          <w:b/>
          <w:bCs/>
          <w:u w:val="single"/>
          <w:lang w:val="en"/>
        </w:rPr>
        <w:t>INSTRUCTIONS</w:t>
      </w:r>
    </w:p>
    <w:p w14:paraId="5615B11D" w14:textId="08CB8252" w:rsidR="008E4BB4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 w:rsidRPr="008E4BB4">
        <w:rPr>
          <w:rFonts w:ascii="Times New Roman" w:hAnsi="Times New Roman" w:cs="Times New Roman"/>
          <w:sz w:val="24"/>
          <w:szCs w:val="24"/>
          <w:lang w:val="en"/>
        </w:rPr>
        <w:t>   </w:t>
      </w:r>
      <w:r w:rsidR="00156DA5" w:rsidRPr="00156DA5">
        <w:rPr>
          <w:rFonts w:ascii="Times New Roman" w:hAnsi="Times New Roman" w:cs="Times New Roman"/>
          <w:sz w:val="24"/>
          <w:szCs w:val="24"/>
          <w:lang w:val="en"/>
        </w:rPr>
        <w:t>You have been called, as a primary healthcare provider, to be part of a Public Health Awareness Committee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156DA5" w:rsidRPr="00156DA5">
        <w:rPr>
          <w:rFonts w:ascii="Times New Roman" w:hAnsi="Times New Roman" w:cs="Times New Roman"/>
          <w:sz w:val="24"/>
          <w:szCs w:val="24"/>
          <w:lang w:val="en"/>
        </w:rPr>
        <w:t xml:space="preserve">As part of 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>your</w:t>
      </w:r>
      <w:r w:rsidR="00156DA5" w:rsidRPr="00156DA5">
        <w:rPr>
          <w:rFonts w:ascii="Times New Roman" w:hAnsi="Times New Roman" w:cs="Times New Roman"/>
          <w:sz w:val="24"/>
          <w:szCs w:val="24"/>
          <w:lang w:val="en"/>
        </w:rPr>
        <w:t xml:space="preserve"> tasks, a community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 xml:space="preserve"> has been assigned</w:t>
      </w:r>
      <w:r w:rsidR="00156DA5" w:rsidRPr="00156DA5">
        <w:rPr>
          <w:rFonts w:ascii="Times New Roman" w:hAnsi="Times New Roman" w:cs="Times New Roman"/>
          <w:sz w:val="24"/>
          <w:szCs w:val="24"/>
          <w:lang w:val="en"/>
        </w:rPr>
        <w:t xml:space="preserve"> to work in.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Of the assigned population </w:t>
      </w:r>
      <w:r>
        <w:rPr>
          <w:rFonts w:ascii="Times New Roman" w:hAnsi="Times New Roman" w:cs="Times New Roman"/>
          <w:sz w:val="24"/>
          <w:szCs w:val="24"/>
          <w:lang w:val="en"/>
        </w:rPr>
        <w:t>each team group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will </w:t>
      </w:r>
      <w:r w:rsidR="00CF5880">
        <w:rPr>
          <w:rFonts w:ascii="Times New Roman" w:hAnsi="Times New Roman" w:cs="Times New Roman"/>
          <w:sz w:val="24"/>
          <w:szCs w:val="24"/>
          <w:lang w:val="en"/>
        </w:rPr>
        <w:t xml:space="preserve">work and </w:t>
      </w:r>
      <w:r>
        <w:rPr>
          <w:rFonts w:ascii="Times New Roman" w:hAnsi="Times New Roman" w:cs="Times New Roman"/>
          <w:sz w:val="24"/>
          <w:szCs w:val="24"/>
          <w:lang w:val="en"/>
        </w:rPr>
        <w:t>develop</w:t>
      </w:r>
      <w:r w:rsidR="00CF5880">
        <w:rPr>
          <w:rFonts w:ascii="Times New Roman" w:hAnsi="Times New Roman" w:cs="Times New Roman"/>
          <w:sz w:val="24"/>
          <w:szCs w:val="24"/>
          <w:lang w:val="en"/>
        </w:rPr>
        <w:t xml:space="preserve"> the following tasks and project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>:</w:t>
      </w:r>
    </w:p>
    <w:p w14:paraId="712E2843" w14:textId="21923CF2" w:rsidR="00284072" w:rsidRPr="00284072" w:rsidRDefault="00284072" w:rsidP="008E4BB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284072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Phase 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- Assessment</w:t>
      </w:r>
    </w:p>
    <w:p w14:paraId="3D2EEEC7" w14:textId="77777777" w:rsidR="001434D2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14:paraId="64265504" w14:textId="1127C14A" w:rsidR="008E4BB4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1.</w:t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A 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demographic description of </w:t>
      </w:r>
      <w:r>
        <w:rPr>
          <w:rFonts w:ascii="Times New Roman" w:hAnsi="Times New Roman" w:cs="Times New Roman"/>
          <w:sz w:val="24"/>
          <w:szCs w:val="24"/>
          <w:lang w:val="en"/>
        </w:rPr>
        <w:t>the community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, emphasizing areas directly related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>to Public Health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</w:p>
    <w:p w14:paraId="498FFFC7" w14:textId="4737E5FC" w:rsidR="008E4BB4" w:rsidRDefault="008E4BB4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a.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b/>
          <w:bCs/>
          <w:sz w:val="24"/>
          <w:szCs w:val="24"/>
          <w:lang w:val="en"/>
        </w:rPr>
        <w:t>Environment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Ex: geographic location, housing, roads infrastructure, </w:t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public spaces, public buildings (condition and access), surroundings, </w:t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="003F5E1A"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>noise, etc</w:t>
      </w:r>
      <w:r>
        <w:rPr>
          <w:rFonts w:ascii="Times New Roman" w:hAnsi="Times New Roman" w:cs="Times New Roman"/>
          <w:sz w:val="24"/>
          <w:szCs w:val="24"/>
          <w:lang w:val="en"/>
        </w:rPr>
        <w:t>)</w:t>
      </w:r>
    </w:p>
    <w:p w14:paraId="467EDE7F" w14:textId="531774B4" w:rsidR="003F5E1A" w:rsidRDefault="003F5E1A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b.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b/>
          <w:bCs/>
          <w:sz w:val="24"/>
          <w:szCs w:val="24"/>
          <w:lang w:val="en"/>
        </w:rPr>
        <w:t>People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demographics stats, lifestyle behaviors, income, employments, </w:t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  <w:t>educational level, etc</w:t>
      </w:r>
      <w:r>
        <w:rPr>
          <w:rFonts w:ascii="Times New Roman" w:hAnsi="Times New Roman" w:cs="Times New Roman"/>
          <w:sz w:val="24"/>
          <w:szCs w:val="24"/>
          <w:lang w:val="en"/>
        </w:rPr>
        <w:t>)</w:t>
      </w:r>
    </w:p>
    <w:p w14:paraId="45E4F50F" w14:textId="1A59C3C5" w:rsidR="003F5E1A" w:rsidRDefault="003F5E1A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c.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b/>
          <w:bCs/>
          <w:sz w:val="24"/>
          <w:szCs w:val="24"/>
          <w:lang w:val="en"/>
        </w:rPr>
        <w:t>Services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city, state or federal services, safety, entertainment or </w:t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</w:r>
      <w:r w:rsidRPr="003F5E1A">
        <w:rPr>
          <w:rFonts w:ascii="Times New Roman" w:hAnsi="Times New Roman" w:cs="Times New Roman"/>
          <w:i/>
          <w:iCs/>
          <w:sz w:val="24"/>
          <w:szCs w:val="24"/>
          <w:lang w:val="en"/>
        </w:rPr>
        <w:tab/>
        <w:t>recreational, transportation access, religious, etc</w:t>
      </w:r>
      <w:r>
        <w:rPr>
          <w:rFonts w:ascii="Times New Roman" w:hAnsi="Times New Roman" w:cs="Times New Roman"/>
          <w:sz w:val="24"/>
          <w:szCs w:val="24"/>
          <w:lang w:val="en"/>
        </w:rPr>
        <w:t>.)</w:t>
      </w:r>
    </w:p>
    <w:p w14:paraId="00B82CD2" w14:textId="33DF473F" w:rsidR="00284072" w:rsidRPr="00284072" w:rsidRDefault="00284072" w:rsidP="008E4BB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284072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Phase II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– Assessment</w:t>
      </w:r>
    </w:p>
    <w:p w14:paraId="653DE9F7" w14:textId="1445A254" w:rsidR="008E4BB4" w:rsidRDefault="003F5E1A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  <w:t>2.</w:t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Choose an area where the quality of life of citizens has been transformed due to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change in Public Health.  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Describe </w:t>
      </w:r>
      <w:r w:rsidR="008E4BB4" w:rsidRPr="008E4BB4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in detail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 this change and transformation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comparing or contrasting the </w:t>
      </w:r>
      <w:r w:rsidR="008E4BB4" w:rsidRPr="008E4BB4">
        <w:rPr>
          <w:rFonts w:ascii="Times New Roman" w:hAnsi="Times New Roman" w:cs="Times New Roman"/>
          <w:i/>
          <w:iCs/>
          <w:sz w:val="24"/>
          <w:szCs w:val="24"/>
          <w:lang w:val="en"/>
        </w:rPr>
        <w:t>before and after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A01E2">
        <w:rPr>
          <w:rFonts w:ascii="Times New Roman" w:hAnsi="Times New Roman" w:cs="Times New Roman"/>
          <w:sz w:val="24"/>
          <w:szCs w:val="24"/>
          <w:lang w:val="en"/>
        </w:rPr>
        <w:t>of that change or community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A01E2">
        <w:rPr>
          <w:rFonts w:ascii="Times New Roman" w:hAnsi="Times New Roman" w:cs="Times New Roman"/>
          <w:sz w:val="24"/>
          <w:szCs w:val="24"/>
          <w:lang w:val="en"/>
        </w:rPr>
        <w:tab/>
      </w:r>
      <w:r w:rsidR="005A01E2">
        <w:rPr>
          <w:rFonts w:ascii="Times New Roman" w:hAnsi="Times New Roman" w:cs="Times New Roman"/>
          <w:sz w:val="24"/>
          <w:szCs w:val="24"/>
          <w:lang w:val="en"/>
        </w:rPr>
        <w:tab/>
      </w:r>
      <w:r w:rsidR="005A01E2">
        <w:rPr>
          <w:rFonts w:ascii="Times New Roman" w:hAnsi="Times New Roman" w:cs="Times New Roman"/>
          <w:sz w:val="24"/>
          <w:szCs w:val="24"/>
          <w:lang w:val="en"/>
        </w:rPr>
        <w:tab/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>evolution.</w:t>
      </w:r>
    </w:p>
    <w:p w14:paraId="0ECFEE5D" w14:textId="77777777" w:rsidR="00284072" w:rsidRDefault="00284072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14:paraId="4E713347" w14:textId="259642FB" w:rsidR="00284072" w:rsidRPr="00284072" w:rsidRDefault="00284072" w:rsidP="008E4BB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284072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Phase III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– Policy Development</w:t>
      </w:r>
    </w:p>
    <w:p w14:paraId="5FCB5445" w14:textId="7F8A8940" w:rsidR="005A01E2" w:rsidRDefault="005A01E2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  <w:t>3.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 w:rsidRPr="00284072">
        <w:rPr>
          <w:rFonts w:ascii="Times New Roman" w:hAnsi="Times New Roman" w:cs="Times New Roman"/>
          <w:sz w:val="24"/>
          <w:szCs w:val="24"/>
          <w:lang w:val="en"/>
        </w:rPr>
        <w:t xml:space="preserve">Select an area of the community described that you understand </w:t>
      </w:r>
      <w:r w:rsidR="00284072">
        <w:rPr>
          <w:rFonts w:ascii="Times New Roman" w:hAnsi="Times New Roman" w:cs="Times New Roman"/>
          <w:sz w:val="24"/>
          <w:szCs w:val="24"/>
          <w:lang w:val="en"/>
        </w:rPr>
        <w:t xml:space="preserve">(Team Consensus) </w:t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 w:rsidRPr="00284072">
        <w:rPr>
          <w:rFonts w:ascii="Times New Roman" w:hAnsi="Times New Roman" w:cs="Times New Roman"/>
          <w:sz w:val="24"/>
          <w:szCs w:val="24"/>
          <w:lang w:val="en"/>
        </w:rPr>
        <w:t xml:space="preserve">has not yet been impacted or transformed by public health, or that simply needs </w:t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 w:rsidRPr="00284072">
        <w:rPr>
          <w:rFonts w:ascii="Times New Roman" w:hAnsi="Times New Roman" w:cs="Times New Roman"/>
          <w:sz w:val="24"/>
          <w:szCs w:val="24"/>
          <w:lang w:val="en"/>
        </w:rPr>
        <w:t>more attention.</w:t>
      </w:r>
      <w:r w:rsidR="0028407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84072" w:rsidRPr="00284072">
        <w:rPr>
          <w:rFonts w:ascii="Times New Roman" w:hAnsi="Times New Roman" w:cs="Times New Roman"/>
          <w:sz w:val="24"/>
          <w:szCs w:val="24"/>
          <w:lang w:val="en"/>
        </w:rPr>
        <w:t xml:space="preserve">It may be an improvement to the previously identified </w:t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>
        <w:rPr>
          <w:rFonts w:ascii="Times New Roman" w:hAnsi="Times New Roman" w:cs="Times New Roman"/>
          <w:sz w:val="24"/>
          <w:szCs w:val="24"/>
          <w:lang w:val="en"/>
        </w:rPr>
        <w:tab/>
      </w:r>
      <w:r w:rsidR="00284072" w:rsidRPr="00284072">
        <w:rPr>
          <w:rFonts w:ascii="Times New Roman" w:hAnsi="Times New Roman" w:cs="Times New Roman"/>
          <w:sz w:val="24"/>
          <w:szCs w:val="24"/>
          <w:lang w:val="en"/>
        </w:rPr>
        <w:t>transformation.</w:t>
      </w:r>
    </w:p>
    <w:p w14:paraId="00C04B86" w14:textId="760B5453" w:rsidR="00284072" w:rsidRDefault="00284072" w:rsidP="008E4BB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Phase IV </w:t>
      </w:r>
      <w:r w:rsidR="009F252F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– Policy Development and Assurance</w:t>
      </w:r>
    </w:p>
    <w:p w14:paraId="1CCDC66D" w14:textId="14CABFF4" w:rsidR="00CF5880" w:rsidRDefault="00284072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  <w:t>4.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9F252F" w:rsidRPr="009F252F">
        <w:rPr>
          <w:rFonts w:ascii="Times New Roman" w:hAnsi="Times New Roman" w:cs="Times New Roman"/>
          <w:sz w:val="24"/>
          <w:szCs w:val="24"/>
          <w:lang w:val="en"/>
        </w:rPr>
        <w:t xml:space="preserve">Develop a transformation proposal where you describe the idea or project you </w:t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9F252F" w:rsidRPr="009F252F">
        <w:rPr>
          <w:rFonts w:ascii="Times New Roman" w:hAnsi="Times New Roman" w:cs="Times New Roman"/>
          <w:sz w:val="24"/>
          <w:szCs w:val="24"/>
          <w:lang w:val="en"/>
        </w:rPr>
        <w:t xml:space="preserve">want to carry out in that community so that the authorities and health agencies </w:t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9F252F" w:rsidRPr="009F252F">
        <w:rPr>
          <w:rFonts w:ascii="Times New Roman" w:hAnsi="Times New Roman" w:cs="Times New Roman"/>
          <w:sz w:val="24"/>
          <w:szCs w:val="24"/>
          <w:lang w:val="en"/>
        </w:rPr>
        <w:t xml:space="preserve">grant the relevant permits and begin the work leading to conceptualize and start </w:t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377D5B">
        <w:rPr>
          <w:rFonts w:ascii="Times New Roman" w:hAnsi="Times New Roman" w:cs="Times New Roman"/>
          <w:sz w:val="24"/>
          <w:szCs w:val="24"/>
          <w:lang w:val="en"/>
        </w:rPr>
        <w:tab/>
      </w:r>
      <w:r w:rsidR="009F252F" w:rsidRPr="009F252F">
        <w:rPr>
          <w:rFonts w:ascii="Times New Roman" w:hAnsi="Times New Roman" w:cs="Times New Roman"/>
          <w:sz w:val="24"/>
          <w:szCs w:val="24"/>
          <w:lang w:val="en"/>
        </w:rPr>
        <w:t>it.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>  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ab/>
      </w:r>
    </w:p>
    <w:p w14:paraId="081D7527" w14:textId="7F05F77E" w:rsidR="00CF5880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  <w:t>5.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Pr="00377D5B">
        <w:rPr>
          <w:rFonts w:ascii="Times New Roman" w:hAnsi="Times New Roman" w:cs="Times New Roman"/>
          <w:sz w:val="24"/>
          <w:szCs w:val="24"/>
          <w:u w:val="single"/>
          <w:lang w:val="en"/>
        </w:rPr>
        <w:t>Proposal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22F497E2" w14:textId="2B5543A2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a.</w:t>
      </w:r>
      <w:r>
        <w:rPr>
          <w:rFonts w:ascii="Times New Roman" w:hAnsi="Times New Roman" w:cs="Times New Roman"/>
          <w:sz w:val="24"/>
          <w:szCs w:val="24"/>
          <w:lang w:val="en"/>
        </w:rPr>
        <w:tab/>
        <w:t>Project Title (official by group consensus)</w:t>
      </w:r>
    </w:p>
    <w:p w14:paraId="01105E12" w14:textId="2F932122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b.</w:t>
      </w:r>
      <w:r>
        <w:rPr>
          <w:rFonts w:ascii="Times New Roman" w:hAnsi="Times New Roman" w:cs="Times New Roman"/>
          <w:sz w:val="24"/>
          <w:szCs w:val="24"/>
          <w:lang w:val="en"/>
        </w:rPr>
        <w:tab/>
        <w:t>Introduction</w:t>
      </w:r>
    </w:p>
    <w:p w14:paraId="3A6AD0C5" w14:textId="739D00C8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1.  Include literature review</w:t>
      </w:r>
    </w:p>
    <w:p w14:paraId="6933FE67" w14:textId="3EE37917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2.  Why is important to implement your idea (Justification and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Objective[s]). Important support your justification with literature.</w:t>
      </w:r>
    </w:p>
    <w:p w14:paraId="37A934E8" w14:textId="7644D934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c.</w:t>
      </w:r>
      <w:r>
        <w:rPr>
          <w:rFonts w:ascii="Times New Roman" w:hAnsi="Times New Roman" w:cs="Times New Roman"/>
          <w:sz w:val="24"/>
          <w:szCs w:val="24"/>
          <w:lang w:val="en"/>
        </w:rPr>
        <w:tab/>
        <w:t>Methodology</w:t>
      </w:r>
    </w:p>
    <w:p w14:paraId="185D6ADF" w14:textId="3CD965F6" w:rsidR="00377D5B" w:rsidRDefault="00377D5B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1.  Describe your project and what you going to do, when and how you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are going do it. Example: letters, visits, hearing requests, community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>meetings, etc. etc. (important: what, when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 xml:space="preserve">, where, </w:t>
      </w:r>
      <w:r>
        <w:rPr>
          <w:rFonts w:ascii="Times New Roman" w:hAnsi="Times New Roman" w:cs="Times New Roman"/>
          <w:sz w:val="24"/>
          <w:szCs w:val="24"/>
          <w:lang w:val="en"/>
        </w:rPr>
        <w:t>and how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 xml:space="preserve">). [Why “why” 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  <w:t xml:space="preserve">is not included here? Because “why” is in your Introduction when explain </w:t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</w:r>
      <w:r w:rsidR="00156DA5">
        <w:rPr>
          <w:rFonts w:ascii="Times New Roman" w:hAnsi="Times New Roman" w:cs="Times New Roman"/>
          <w:sz w:val="24"/>
          <w:szCs w:val="24"/>
          <w:lang w:val="en"/>
        </w:rPr>
        <w:tab/>
        <w:t>the justification of your proposal]</w:t>
      </w:r>
    </w:p>
    <w:p w14:paraId="1187B696" w14:textId="11E942BA" w:rsidR="00CF5880" w:rsidRDefault="00156DA5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cstheme="minorHAnsi"/>
          <w:b/>
          <w:bCs/>
          <w:u w:val="single"/>
          <w:lang w:val="en"/>
        </w:rPr>
        <w:t>GENERAL</w:t>
      </w:r>
    </w:p>
    <w:p w14:paraId="6CDFCA83" w14:textId="3E3EDA4E" w:rsidR="008E4BB4" w:rsidRPr="008E4BB4" w:rsidRDefault="00156DA5" w:rsidP="008E4BB4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  <w:t>1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ab/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Each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 xml:space="preserve">Team 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is </w:t>
      </w:r>
      <w:r w:rsidR="008E4BB4" w:rsidRPr="008E4BB4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free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 xml:space="preserve"> to present the work </w:t>
      </w:r>
      <w:r w:rsidR="008E4BB4" w:rsidRPr="008E4BB4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creatively</w:t>
      </w:r>
      <w:r w:rsidR="008E4BB4" w:rsidRPr="008E4BB4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 xml:space="preserve"> You</w:t>
      </w:r>
      <w:r w:rsidR="00420AE5" w:rsidRPr="00420AE5">
        <w:rPr>
          <w:rFonts w:ascii="Times New Roman" w:hAnsi="Times New Roman" w:cs="Times New Roman"/>
          <w:sz w:val="24"/>
          <w:szCs w:val="24"/>
          <w:lang w:val="en"/>
        </w:rPr>
        <w:t xml:space="preserve"> will have </w:t>
      </w:r>
      <w:r w:rsidR="00420AE5" w:rsidRPr="00420AE5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20 minutes</w:t>
      </w:r>
      <w:r w:rsidR="00420AE5" w:rsidRPr="00420AE5">
        <w:rPr>
          <w:rFonts w:ascii="Times New Roman" w:hAnsi="Times New Roman" w:cs="Times New Roman"/>
          <w:sz w:val="24"/>
          <w:szCs w:val="24"/>
          <w:lang w:val="en"/>
        </w:rPr>
        <w:t xml:space="preserve"> for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  <w:t>your</w:t>
      </w:r>
      <w:r w:rsidR="00420AE5" w:rsidRPr="00420AE5">
        <w:rPr>
          <w:rFonts w:ascii="Times New Roman" w:hAnsi="Times New Roman" w:cs="Times New Roman"/>
          <w:sz w:val="24"/>
          <w:szCs w:val="24"/>
          <w:lang w:val="en"/>
        </w:rPr>
        <w:t xml:space="preserve"> presentation through the Blackboard Collaborate Ultra.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0AE5" w:rsidRPr="00420AE5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All members</w:t>
      </w:r>
      <w:r w:rsidR="00420AE5" w:rsidRPr="00420AE5">
        <w:rPr>
          <w:rFonts w:ascii="Times New Roman" w:hAnsi="Times New Roman" w:cs="Times New Roman"/>
          <w:sz w:val="24"/>
          <w:szCs w:val="24"/>
          <w:lang w:val="en"/>
        </w:rPr>
        <w:t xml:space="preserve"> in the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 w:rsidRPr="00420AE5">
        <w:rPr>
          <w:rFonts w:ascii="Times New Roman" w:hAnsi="Times New Roman" w:cs="Times New Roman"/>
          <w:sz w:val="24"/>
          <w:szCs w:val="24"/>
          <w:lang w:val="en"/>
        </w:rPr>
        <w:t>Team should have a part in the oral presentation project activity.</w:t>
      </w:r>
    </w:p>
    <w:p w14:paraId="4284E3E6" w14:textId="4A9E4004" w:rsidR="00420AE5" w:rsidRDefault="008E4BB4" w:rsidP="00420AE5">
      <w:pPr>
        <w:rPr>
          <w:rFonts w:ascii="Times New Roman" w:hAnsi="Times New Roman" w:cs="Times New Roman"/>
          <w:sz w:val="24"/>
          <w:szCs w:val="24"/>
          <w:lang w:val="en"/>
        </w:rPr>
      </w:pPr>
      <w:r w:rsidRPr="008E4BB4">
        <w:rPr>
          <w:rFonts w:ascii="Times New Roman" w:hAnsi="Times New Roman" w:cs="Times New Roman"/>
          <w:sz w:val="24"/>
          <w:szCs w:val="24"/>
          <w:lang w:val="en"/>
        </w:rPr>
        <w:t>   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>2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3F5E1A">
        <w:rPr>
          <w:rFonts w:ascii="Times New Roman" w:hAnsi="Times New Roman" w:cs="Times New Roman"/>
          <w:sz w:val="24"/>
          <w:szCs w:val="24"/>
          <w:lang w:val="en"/>
        </w:rPr>
        <w:tab/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The written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>part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is a </w:t>
      </w:r>
      <w:r w:rsidRPr="008E4BB4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formal</w:t>
      </w:r>
      <w:r w:rsidR="0071171E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paper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>(not a PP) and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1171E">
        <w:rPr>
          <w:rFonts w:ascii="Times New Roman" w:hAnsi="Times New Roman" w:cs="Times New Roman"/>
          <w:sz w:val="24"/>
          <w:szCs w:val="24"/>
          <w:lang w:val="en"/>
        </w:rPr>
        <w:t>must be redacted using the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="00420A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8E4BB4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APA style</w:t>
      </w:r>
      <w:r w:rsidRPr="008E4BB4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31CFD86E" w14:textId="68D04613" w:rsidR="00420AE5" w:rsidRPr="00420AE5" w:rsidRDefault="00420AE5" w:rsidP="00420AE5">
      <w:pPr>
        <w:rPr>
          <w:rFonts w:cstheme="minorHAnsi"/>
          <w:b/>
          <w:bCs/>
          <w:u w:val="single"/>
          <w:lang w:val="en"/>
        </w:rPr>
      </w:pPr>
      <w:r>
        <w:rPr>
          <w:rFonts w:cstheme="minorHAnsi"/>
          <w:b/>
          <w:bCs/>
          <w:u w:val="single"/>
          <w:lang w:val="en"/>
        </w:rPr>
        <w:t>ADDITIONAL INFO</w:t>
      </w:r>
    </w:p>
    <w:p w14:paraId="397A08AF" w14:textId="191D22EB" w:rsidR="006A5568" w:rsidRDefault="00D83345" w:rsidP="00420AE5">
      <w:pPr>
        <w:rPr>
          <w:rFonts w:ascii="Times New Roman" w:hAnsi="Times New Roman" w:cs="Times New Roman"/>
          <w:sz w:val="24"/>
          <w:szCs w:val="24"/>
        </w:rPr>
      </w:pPr>
      <w:r w:rsidRPr="00420AE5">
        <w:rPr>
          <w:rFonts w:ascii="Times New Roman" w:hAnsi="Times New Roman" w:cs="Times New Roman"/>
          <w:i/>
          <w:iCs/>
          <w:sz w:val="24"/>
          <w:szCs w:val="24"/>
        </w:rPr>
        <w:t>To obtain t</w:t>
      </w:r>
      <w:r w:rsidR="009E79EA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he demographic data </w:t>
      </w:r>
      <w:r w:rsidRPr="00420AE5">
        <w:rPr>
          <w:rFonts w:ascii="Times New Roman" w:hAnsi="Times New Roman" w:cs="Times New Roman"/>
          <w:i/>
          <w:iCs/>
          <w:sz w:val="24"/>
          <w:szCs w:val="24"/>
        </w:rPr>
        <w:t>you can use</w:t>
      </w:r>
      <w:r w:rsidR="009E79EA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 online</w:t>
      </w:r>
      <w:r w:rsidR="006A5568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 data base</w:t>
      </w:r>
      <w:r w:rsidR="009E79EA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 through the library, </w:t>
      </w:r>
      <w:r w:rsidR="00420AE5" w:rsidRPr="00420AE5">
        <w:rPr>
          <w:rFonts w:ascii="Times New Roman" w:hAnsi="Times New Roman" w:cs="Times New Roman"/>
          <w:i/>
          <w:iCs/>
          <w:sz w:val="24"/>
          <w:szCs w:val="24"/>
        </w:rPr>
        <w:t>county,</w:t>
      </w:r>
      <w:r w:rsidR="009E79EA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 or township administration buildings. </w:t>
      </w:r>
      <w:r w:rsidR="006A5568" w:rsidRPr="00420AE5">
        <w:rPr>
          <w:rFonts w:ascii="Times New Roman" w:hAnsi="Times New Roman" w:cs="Times New Roman"/>
          <w:i/>
          <w:iCs/>
          <w:sz w:val="24"/>
          <w:szCs w:val="24"/>
        </w:rPr>
        <w:t>You are free to use any source to gather the information you need</w:t>
      </w:r>
      <w:r w:rsidR="0071171E" w:rsidRPr="00420AE5">
        <w:rPr>
          <w:rFonts w:ascii="Times New Roman" w:hAnsi="Times New Roman" w:cs="Times New Roman"/>
          <w:i/>
          <w:iCs/>
          <w:sz w:val="24"/>
          <w:szCs w:val="24"/>
        </w:rPr>
        <w:t>, but the have to be professional and reliable (important!).</w:t>
      </w:r>
      <w:r w:rsidR="006A5568" w:rsidRPr="00420A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5A35A9" w14:textId="0C7C2963" w:rsidR="00A7499B" w:rsidRPr="009E79EA" w:rsidRDefault="00420AE5" w:rsidP="006156E0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ENJOY THE JOURNEY AND </w:t>
      </w:r>
      <w:r w:rsidR="006A5568" w:rsidRPr="006A55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 YOUR BEST!!</w:t>
      </w:r>
    </w:p>
    <w:sectPr w:rsidR="00A7499B" w:rsidRPr="009E79EA" w:rsidSect="001F6E9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1E846D" w14:textId="77777777" w:rsidR="00E04468" w:rsidRDefault="00E04468" w:rsidP="00155FCE">
      <w:pPr>
        <w:spacing w:after="0" w:line="240" w:lineRule="auto"/>
      </w:pPr>
      <w:r>
        <w:separator/>
      </w:r>
    </w:p>
  </w:endnote>
  <w:endnote w:type="continuationSeparator" w:id="0">
    <w:p w14:paraId="69FBBE3E" w14:textId="77777777" w:rsidR="00E04468" w:rsidRDefault="00E04468" w:rsidP="0015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19E26" w14:textId="77777777" w:rsidR="00190470" w:rsidRDefault="00190470" w:rsidP="00190470">
    <w:pPr>
      <w:pStyle w:val="Piedep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 xml:space="preserve">©Prof. </w:t>
    </w:r>
    <w:r w:rsidRPr="002C0E15">
      <w:rPr>
        <w:rFonts w:ascii="Arial Narrow" w:hAnsi="Arial Narrow"/>
        <w:sz w:val="18"/>
        <w:szCs w:val="18"/>
      </w:rPr>
      <w:t>Emily Diaz Acevedo</w:t>
    </w:r>
    <w:r>
      <w:rPr>
        <w:rFonts w:ascii="Arial Narrow" w:hAnsi="Arial Narrow"/>
        <w:sz w:val="18"/>
        <w:szCs w:val="18"/>
      </w:rPr>
      <w:t>, EdD-S, MSN, APRN, FNP-C</w:t>
    </w:r>
  </w:p>
  <w:p w14:paraId="0CCD0102" w14:textId="77777777" w:rsidR="00190470" w:rsidRDefault="00190470" w:rsidP="00190470">
    <w:pPr>
      <w:pStyle w:val="Piedep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Ana G. Méndez Nursing Faculty</w:t>
    </w:r>
  </w:p>
  <w:p w14:paraId="5FF9AE2B" w14:textId="2FAC5E1A" w:rsidR="00190470" w:rsidRDefault="00190470" w:rsidP="00190470">
    <w:pPr>
      <w:pStyle w:val="Piedepgina"/>
    </w:pPr>
    <w:r>
      <w:rPr>
        <w:rFonts w:ascii="Arial Narrow" w:hAnsi="Arial Narrow"/>
        <w:sz w:val="18"/>
        <w:szCs w:val="18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A3E9" w14:textId="77777777" w:rsidR="00E04468" w:rsidRDefault="00E04468" w:rsidP="00155FCE">
      <w:pPr>
        <w:spacing w:after="0" w:line="240" w:lineRule="auto"/>
      </w:pPr>
      <w:r>
        <w:separator/>
      </w:r>
    </w:p>
  </w:footnote>
  <w:footnote w:type="continuationSeparator" w:id="0">
    <w:p w14:paraId="76539F37" w14:textId="77777777" w:rsidR="00E04468" w:rsidRDefault="00E04468" w:rsidP="0015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A9"/>
    <w:rsid w:val="00046AF2"/>
    <w:rsid w:val="000503C0"/>
    <w:rsid w:val="000F3A70"/>
    <w:rsid w:val="001362C7"/>
    <w:rsid w:val="001434D2"/>
    <w:rsid w:val="00155FCE"/>
    <w:rsid w:val="00156DA5"/>
    <w:rsid w:val="00190470"/>
    <w:rsid w:val="001F6E9F"/>
    <w:rsid w:val="002144D1"/>
    <w:rsid w:val="0025370F"/>
    <w:rsid w:val="00284072"/>
    <w:rsid w:val="00377D5B"/>
    <w:rsid w:val="003F5E1A"/>
    <w:rsid w:val="0041587E"/>
    <w:rsid w:val="00420AE5"/>
    <w:rsid w:val="0042776D"/>
    <w:rsid w:val="004666AE"/>
    <w:rsid w:val="0048234B"/>
    <w:rsid w:val="004F48A9"/>
    <w:rsid w:val="00502E2D"/>
    <w:rsid w:val="005A01E2"/>
    <w:rsid w:val="00600C5C"/>
    <w:rsid w:val="006156E0"/>
    <w:rsid w:val="00615C5C"/>
    <w:rsid w:val="00626E97"/>
    <w:rsid w:val="006A5568"/>
    <w:rsid w:val="0071171E"/>
    <w:rsid w:val="007209FB"/>
    <w:rsid w:val="007A5E79"/>
    <w:rsid w:val="00845D4A"/>
    <w:rsid w:val="008B3CD1"/>
    <w:rsid w:val="008E4BB4"/>
    <w:rsid w:val="009E79EA"/>
    <w:rsid w:val="009E7D4F"/>
    <w:rsid w:val="009F252F"/>
    <w:rsid w:val="00A7499B"/>
    <w:rsid w:val="00BC76FC"/>
    <w:rsid w:val="00CF5880"/>
    <w:rsid w:val="00D175D8"/>
    <w:rsid w:val="00D30B50"/>
    <w:rsid w:val="00D5319E"/>
    <w:rsid w:val="00D648A6"/>
    <w:rsid w:val="00D83345"/>
    <w:rsid w:val="00E04468"/>
    <w:rsid w:val="00E27137"/>
    <w:rsid w:val="00E37B7E"/>
    <w:rsid w:val="00ED1B53"/>
    <w:rsid w:val="00EF5F18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AE740"/>
  <w15:docId w15:val="{1C9717E0-71D1-4944-9825-3F3CA46D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E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D1B5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6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6A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90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470"/>
  </w:style>
  <w:style w:type="paragraph" w:styleId="Piedepgina">
    <w:name w:val="footer"/>
    <w:basedOn w:val="Normal"/>
    <w:link w:val="PiedepginaCar"/>
    <w:uiPriority w:val="99"/>
    <w:unhideWhenUsed/>
    <w:rsid w:val="00190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8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567</Words>
  <Characters>3121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Diaz Acevedo</dc:creator>
  <cp:keywords/>
  <dc:description/>
  <cp:lastModifiedBy>Microsoft Office User</cp:lastModifiedBy>
  <cp:revision>2</cp:revision>
  <cp:lastPrinted>2018-01-27T04:34:00Z</cp:lastPrinted>
  <dcterms:created xsi:type="dcterms:W3CDTF">2020-11-21T23:20:00Z</dcterms:created>
  <dcterms:modified xsi:type="dcterms:W3CDTF">2020-11-21T23:20:00Z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fd1361-931b-4aa2-9f4a-83fa2ea4b022_Enabled">
    <vt:lpwstr>True</vt:lpwstr>
  </property>
  <property fmtid="{D5CDD505-2E9C-101B-9397-08002B2CF9AE}" pid="3" name="MSIP_Label_92fd1361-931b-4aa2-9f4a-83fa2ea4b022_SiteId">
    <vt:lpwstr>c82f2d55-67d0-4a4a-8820-2f84a18c1cdd</vt:lpwstr>
  </property>
  <property fmtid="{D5CDD505-2E9C-101B-9397-08002B2CF9AE}" pid="4" name="MSIP_Label_92fd1361-931b-4aa2-9f4a-83fa2ea4b022_Owner">
    <vt:lpwstr>diaze4@suagm.edu</vt:lpwstr>
  </property>
  <property fmtid="{D5CDD505-2E9C-101B-9397-08002B2CF9AE}" pid="5" name="MSIP_Label_92fd1361-931b-4aa2-9f4a-83fa2ea4b022_SetDate">
    <vt:lpwstr>2019-09-04T19:48:04.1897479Z</vt:lpwstr>
  </property>
  <property fmtid="{D5CDD505-2E9C-101B-9397-08002B2CF9AE}" pid="6" name="MSIP_Label_92fd1361-931b-4aa2-9f4a-83fa2ea4b022_Name">
    <vt:lpwstr>Restricted</vt:lpwstr>
  </property>
  <property fmtid="{D5CDD505-2E9C-101B-9397-08002B2CF9AE}" pid="7" name="MSIP_Label_92fd1361-931b-4aa2-9f4a-83fa2ea4b022_Application">
    <vt:lpwstr>Microsoft Azure Information Protection</vt:lpwstr>
  </property>
  <property fmtid="{D5CDD505-2E9C-101B-9397-08002B2CF9AE}" pid="8" name="MSIP_Label_92fd1361-931b-4aa2-9f4a-83fa2ea4b022_ActionId">
    <vt:lpwstr>bb8b2c2f-004e-4112-b71f-3aaced0e9e3a</vt:lpwstr>
  </property>
  <property fmtid="{D5CDD505-2E9C-101B-9397-08002B2CF9AE}" pid="9" name="MSIP_Label_92fd1361-931b-4aa2-9f4a-83fa2ea4b022_Extended_MSFT_Method">
    <vt:lpwstr>Automatic</vt:lpwstr>
  </property>
  <property fmtid="{D5CDD505-2E9C-101B-9397-08002B2CF9AE}" pid="10" name="Sensitivity">
    <vt:lpwstr>Restricted</vt:lpwstr>
  </property>
</Properties>
</file>